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49" w:rsidRDefault="00E2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LHIC Name: </w:t>
      </w:r>
      <w:sdt>
        <w:sdtPr>
          <w:rPr>
            <w:color w:val="000000"/>
            <w:sz w:val="24"/>
            <w:szCs w:val="24"/>
          </w:rPr>
          <w:id w:val="708998211"/>
          <w:placeholder>
            <w:docPart w:val="A3D85372098E43E9B2CE9EDE51E6955A"/>
          </w:placeholder>
          <w:showingPlcHdr/>
        </w:sdtPr>
        <w:sdtEndPr/>
        <w:sdtContent>
          <w:r w:rsidR="00021FF5" w:rsidRPr="0020013D">
            <w:rPr>
              <w:rStyle w:val="PlaceholderText"/>
            </w:rPr>
            <w:t>Click or tap here to enter text.</w:t>
          </w:r>
        </w:sdtContent>
      </w:sdt>
    </w:p>
    <w:p w:rsidR="00332A49" w:rsidRDefault="00E2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Person(s) completing the form: </w:t>
      </w:r>
      <w:sdt>
        <w:sdtPr>
          <w:rPr>
            <w:color w:val="000000"/>
            <w:sz w:val="24"/>
            <w:szCs w:val="24"/>
          </w:rPr>
          <w:id w:val="-1643271089"/>
          <w:placeholder>
            <w:docPart w:val="12AD1D48983543C8ACB0A736362C5DE0"/>
          </w:placeholder>
          <w:showingPlcHdr/>
        </w:sdtPr>
        <w:sdtEndPr/>
        <w:sdtContent>
          <w:r w:rsidR="00021FF5" w:rsidRPr="0020013D">
            <w:rPr>
              <w:rStyle w:val="PlaceholderText"/>
            </w:rPr>
            <w:t>Click or tap here to enter text.</w:t>
          </w:r>
        </w:sdtContent>
      </w:sdt>
    </w:p>
    <w:p w:rsidR="00332A49" w:rsidRDefault="00E252F9">
      <w:pPr>
        <w:spacing w:after="0" w:line="240" w:lineRule="auto"/>
        <w:rPr>
          <w:color w:val="808080"/>
          <w:sz w:val="24"/>
          <w:szCs w:val="24"/>
        </w:rPr>
      </w:pPr>
      <w:r>
        <w:rPr>
          <w:color w:val="000000"/>
          <w:sz w:val="24"/>
          <w:szCs w:val="24"/>
        </w:rPr>
        <w:t xml:space="preserve">Date completed: </w:t>
      </w:r>
      <w:sdt>
        <w:sdtPr>
          <w:rPr>
            <w:color w:val="000000"/>
            <w:sz w:val="24"/>
            <w:szCs w:val="24"/>
          </w:rPr>
          <w:id w:val="-1477682151"/>
          <w:placeholder>
            <w:docPart w:val="08F733CF6FB346D0A510D7E768B67745"/>
          </w:placeholder>
          <w:showingPlcHdr/>
        </w:sdtPr>
        <w:sdtEndPr/>
        <w:sdtContent>
          <w:r w:rsidR="00021FF5" w:rsidRPr="0020013D">
            <w:rPr>
              <w:rStyle w:val="PlaceholderText"/>
            </w:rPr>
            <w:t>Click or tap here to enter text.</w:t>
          </w:r>
        </w:sdtContent>
      </w:sdt>
    </w:p>
    <w:p w:rsidR="00332A49" w:rsidRDefault="0033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A49" w:rsidRDefault="00E252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36"/>
          <w:szCs w:val="36"/>
        </w:rPr>
        <w:t>LHIC Diabetes Strategy</w:t>
      </w:r>
    </w:p>
    <w:p w:rsidR="00332A49" w:rsidRDefault="00E252F9">
      <w:pPr>
        <w:spacing w:line="240" w:lineRule="auto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LHIC leaders, please use this form to report your coalition's diabetes strategy to </w:t>
      </w:r>
      <w:r>
        <w:rPr>
          <w:sz w:val="24"/>
          <w:szCs w:val="24"/>
        </w:rPr>
        <w:t xml:space="preserve">the Maryland Department of Health (MDH) and the Maryland </w:t>
      </w:r>
      <w:r>
        <w:rPr>
          <w:sz w:val="24"/>
          <w:szCs w:val="24"/>
          <w:highlight w:val="white"/>
        </w:rPr>
        <w:t>Community Health Resources Commission (CHRC)</w:t>
      </w:r>
      <w:r>
        <w:rPr>
          <w:color w:val="222222"/>
          <w:sz w:val="24"/>
          <w:szCs w:val="24"/>
          <w:highlight w:val="white"/>
        </w:rPr>
        <w:t xml:space="preserve"> as part of your interim report</w:t>
      </w:r>
      <w:r>
        <w:rPr>
          <w:sz w:val="24"/>
          <w:szCs w:val="24"/>
          <w:highlight w:val="white"/>
        </w:rPr>
        <w:t xml:space="preserve">. </w:t>
      </w:r>
    </w:p>
    <w:p w:rsidR="00332A49" w:rsidRDefault="00A317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E252F9">
        <w:rPr>
          <w:color w:val="000000"/>
          <w:sz w:val="24"/>
          <w:szCs w:val="24"/>
        </w:rPr>
        <w:t xml:space="preserve">each out to your assigned Public Health Fellow with questions or concerns.  </w:t>
      </w:r>
    </w:p>
    <w:p w:rsidR="00332A49" w:rsidRDefault="00E252F9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also attach proof of your presentation to community stakeholders. This can include presentation slides, meeting agendas, or meeting notes.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32A49">
        <w:trPr>
          <w:trHeight w:val="404"/>
        </w:trPr>
        <w:tc>
          <w:tcPr>
            <w:tcW w:w="9350" w:type="dxa"/>
            <w:vAlign w:val="center"/>
          </w:tcPr>
          <w:p w:rsidR="00332A49" w:rsidRDefault="00E252F9" w:rsidP="00021FF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</w:t>
            </w:r>
            <w:r w:rsidR="00021FF5">
              <w:rPr>
                <w:b/>
                <w:sz w:val="24"/>
                <w:szCs w:val="24"/>
              </w:rPr>
              <w:t>cription of d</w:t>
            </w:r>
            <w:r>
              <w:rPr>
                <w:b/>
                <w:sz w:val="24"/>
                <w:szCs w:val="24"/>
              </w:rPr>
              <w:t xml:space="preserve">iabetes </w:t>
            </w:r>
            <w:r w:rsidR="00021FF5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trategy</w:t>
            </w:r>
          </w:p>
        </w:tc>
      </w:tr>
      <w:tr w:rsidR="00332A49">
        <w:trPr>
          <w:trHeight w:val="899"/>
        </w:trPr>
        <w:tc>
          <w:tcPr>
            <w:tcW w:w="9350" w:type="dxa"/>
          </w:tcPr>
          <w:p w:rsidR="00332A49" w:rsidRDefault="00727C1B" w:rsidP="00021FF5">
            <w:pPr>
              <w:rPr>
                <w:sz w:val="24"/>
                <w:szCs w:val="24"/>
              </w:rPr>
            </w:pPr>
            <w:sdt>
              <w:sdtPr>
                <w:rPr>
                  <w:color w:val="808080"/>
                </w:rPr>
                <w:id w:val="-2082433178"/>
                <w:placeholder>
                  <w:docPart w:val="C989876E0F6C47A19C0413A09ED97EF8"/>
                </w:placeholder>
                <w:showingPlcHdr/>
              </w:sdtPr>
              <w:sdtEndPr/>
              <w:sdtContent>
                <w:r w:rsidR="00021FF5" w:rsidRPr="002001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A49">
        <w:trPr>
          <w:trHeight w:val="440"/>
        </w:trPr>
        <w:tc>
          <w:tcPr>
            <w:tcW w:w="9350" w:type="dxa"/>
            <w:vAlign w:val="center"/>
          </w:tcPr>
          <w:p w:rsidR="00332A49" w:rsidRDefault="00E252F9" w:rsidP="00021FF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Core </w:t>
            </w:r>
            <w:r w:rsidR="00021FF5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omponents or </w:t>
            </w:r>
            <w:r w:rsidR="00021FF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ctivities</w:t>
            </w:r>
            <w:r w:rsidR="00B524B9">
              <w:rPr>
                <w:b/>
                <w:sz w:val="24"/>
                <w:szCs w:val="24"/>
              </w:rPr>
              <w:t xml:space="preserve"> of the strategy</w:t>
            </w:r>
          </w:p>
        </w:tc>
      </w:tr>
      <w:tr w:rsidR="00332A49">
        <w:trPr>
          <w:trHeight w:val="1007"/>
        </w:trPr>
        <w:tc>
          <w:tcPr>
            <w:tcW w:w="9350" w:type="dxa"/>
          </w:tcPr>
          <w:p w:rsidR="00332A49" w:rsidRDefault="00727C1B" w:rsidP="00021FF5">
            <w:pPr>
              <w:rPr>
                <w:sz w:val="24"/>
                <w:szCs w:val="24"/>
              </w:rPr>
            </w:pPr>
            <w:sdt>
              <w:sdtPr>
                <w:rPr>
                  <w:color w:val="808080"/>
                </w:rPr>
                <w:id w:val="1898932839"/>
                <w:placeholder>
                  <w:docPart w:val="3CCD092DB9424643B237CF2A8942A148"/>
                </w:placeholder>
                <w:showingPlcHdr/>
              </w:sdtPr>
              <w:sdtEndPr/>
              <w:sdtContent>
                <w:r w:rsidR="00021FF5" w:rsidRPr="002001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A49">
        <w:trPr>
          <w:trHeight w:val="440"/>
        </w:trPr>
        <w:tc>
          <w:tcPr>
            <w:tcW w:w="9350" w:type="dxa"/>
            <w:vAlign w:val="center"/>
          </w:tcPr>
          <w:p w:rsidR="00332A49" w:rsidRDefault="00021FF5" w:rsidP="00493BF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d</w:t>
            </w:r>
            <w:r w:rsidR="00E252F9">
              <w:rPr>
                <w:b/>
                <w:sz w:val="24"/>
                <w:szCs w:val="24"/>
              </w:rPr>
              <w:t>ate to community stakeholders (anticipated or actual)</w:t>
            </w:r>
          </w:p>
        </w:tc>
      </w:tr>
      <w:tr w:rsidR="00332A49">
        <w:trPr>
          <w:trHeight w:val="1016"/>
        </w:trPr>
        <w:tc>
          <w:tcPr>
            <w:tcW w:w="9350" w:type="dxa"/>
          </w:tcPr>
          <w:p w:rsidR="00332A49" w:rsidRDefault="00727C1B" w:rsidP="00021FF5">
            <w:pPr>
              <w:rPr>
                <w:sz w:val="24"/>
                <w:szCs w:val="24"/>
              </w:rPr>
            </w:pPr>
            <w:sdt>
              <w:sdtPr>
                <w:rPr>
                  <w:color w:val="808080"/>
                </w:rPr>
                <w:id w:val="1443948272"/>
                <w:placeholder>
                  <w:docPart w:val="CD1D70E25F424B40B104B4787F110FA3"/>
                </w:placeholder>
                <w:showingPlcHdr/>
              </w:sdtPr>
              <w:sdtEndPr/>
              <w:sdtContent>
                <w:r w:rsidR="00021FF5" w:rsidRPr="002001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2A49">
        <w:trPr>
          <w:trHeight w:val="710"/>
        </w:trPr>
        <w:tc>
          <w:tcPr>
            <w:tcW w:w="9350" w:type="dxa"/>
            <w:vAlign w:val="center"/>
          </w:tcPr>
          <w:p w:rsidR="00332A49" w:rsidRDefault="00021FF5" w:rsidP="00021FF5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If you’ve presented the strategy to community stakeholders, use the space below for r</w:t>
            </w:r>
            <w:r w:rsidR="00E252F9">
              <w:rPr>
                <w:b/>
                <w:sz w:val="24"/>
                <w:szCs w:val="24"/>
              </w:rPr>
              <w:t>eflections on the presentation, including how it went, the feedback you received,</w:t>
            </w:r>
            <w:r w:rsidR="005D05A0">
              <w:rPr>
                <w:b/>
                <w:sz w:val="24"/>
                <w:szCs w:val="24"/>
              </w:rPr>
              <w:t xml:space="preserve"> and</w:t>
            </w:r>
            <w:bookmarkStart w:id="1" w:name="_GoBack"/>
            <w:bookmarkEnd w:id="1"/>
            <w:r w:rsidR="00E252F9">
              <w:rPr>
                <w:b/>
                <w:sz w:val="24"/>
                <w:szCs w:val="24"/>
              </w:rPr>
              <w:t xml:space="preserve"> any changes you’re considering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332A49" w:rsidTr="00021FF5">
        <w:trPr>
          <w:trHeight w:val="1799"/>
        </w:trPr>
        <w:tc>
          <w:tcPr>
            <w:tcW w:w="9350" w:type="dxa"/>
          </w:tcPr>
          <w:p w:rsidR="00332A49" w:rsidRDefault="00727C1B" w:rsidP="00021FF5">
            <w:pPr>
              <w:rPr>
                <w:sz w:val="24"/>
                <w:szCs w:val="24"/>
              </w:rPr>
            </w:pPr>
            <w:sdt>
              <w:sdtPr>
                <w:rPr>
                  <w:color w:val="808080"/>
                </w:rPr>
                <w:id w:val="-569973117"/>
                <w:placeholder>
                  <w:docPart w:val="24B5DF801663462E99772DC2904F83B5"/>
                </w:placeholder>
                <w:showingPlcHdr/>
              </w:sdtPr>
              <w:sdtEndPr/>
              <w:sdtContent>
                <w:r w:rsidR="00021FF5" w:rsidRPr="002001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332A49" w:rsidRDefault="00332A49"/>
    <w:sectPr w:rsidR="00332A4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1B" w:rsidRDefault="00727C1B">
      <w:pPr>
        <w:spacing w:after="0" w:line="240" w:lineRule="auto"/>
      </w:pPr>
      <w:r>
        <w:separator/>
      </w:r>
    </w:p>
  </w:endnote>
  <w:endnote w:type="continuationSeparator" w:id="0">
    <w:p w:rsidR="00727C1B" w:rsidRDefault="0072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A49" w:rsidRDefault="00E252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Revised 02.0</w:t>
    </w:r>
    <w:r w:rsidR="00313710">
      <w:rPr>
        <w:color w:val="000000"/>
      </w:rPr>
      <w:t>5</w:t>
    </w:r>
    <w:r>
      <w:rPr>
        <w:color w:val="000000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1B" w:rsidRDefault="00727C1B">
      <w:pPr>
        <w:spacing w:after="0" w:line="240" w:lineRule="auto"/>
      </w:pPr>
      <w:r>
        <w:separator/>
      </w:r>
    </w:p>
  </w:footnote>
  <w:footnote w:type="continuationSeparator" w:id="0">
    <w:p w:rsidR="00727C1B" w:rsidRDefault="0072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49"/>
    <w:rsid w:val="00021FF5"/>
    <w:rsid w:val="00313710"/>
    <w:rsid w:val="00332A49"/>
    <w:rsid w:val="00493BF0"/>
    <w:rsid w:val="005D05A0"/>
    <w:rsid w:val="00643EE0"/>
    <w:rsid w:val="00727C1B"/>
    <w:rsid w:val="008F1FF6"/>
    <w:rsid w:val="00A31724"/>
    <w:rsid w:val="00B524B9"/>
    <w:rsid w:val="00BC63A6"/>
    <w:rsid w:val="00D14BF0"/>
    <w:rsid w:val="00E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D010"/>
  <w15:docId w15:val="{42AA7B8A-F6A9-4DF3-8603-B944D41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1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6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F7C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B37"/>
  </w:style>
  <w:style w:type="paragraph" w:styleId="Footer">
    <w:name w:val="footer"/>
    <w:basedOn w:val="Normal"/>
    <w:link w:val="FooterChar"/>
    <w:uiPriority w:val="99"/>
    <w:unhideWhenUsed/>
    <w:rsid w:val="00AB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B3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D85372098E43E9B2CE9EDE51E6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ABF5-6231-454A-A738-76CDBAFA060F}"/>
      </w:docPartPr>
      <w:docPartBody>
        <w:p w:rsidR="00796D3A" w:rsidRDefault="00240C44" w:rsidP="00240C44">
          <w:pPr>
            <w:pStyle w:val="A3D85372098E43E9B2CE9EDE51E6955A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D1D48983543C8ACB0A736362C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5204-CB25-400F-AAD0-91FAC9FF2C49}"/>
      </w:docPartPr>
      <w:docPartBody>
        <w:p w:rsidR="00796D3A" w:rsidRDefault="00240C44" w:rsidP="00240C44">
          <w:pPr>
            <w:pStyle w:val="12AD1D48983543C8ACB0A736362C5DE0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733CF6FB346D0A510D7E768B6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E09E-A2D3-4851-8654-69C593209574}"/>
      </w:docPartPr>
      <w:docPartBody>
        <w:p w:rsidR="00796D3A" w:rsidRDefault="00240C44" w:rsidP="00240C44">
          <w:pPr>
            <w:pStyle w:val="08F733CF6FB346D0A510D7E768B67745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9876E0F6C47A19C0413A09ED9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B4B9-E912-4301-A60C-039B8D393F58}"/>
      </w:docPartPr>
      <w:docPartBody>
        <w:p w:rsidR="00796D3A" w:rsidRDefault="00240C44" w:rsidP="00240C44">
          <w:pPr>
            <w:pStyle w:val="C989876E0F6C47A19C0413A09ED97EF8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D092DB9424643B237CF2A8942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AAB6-A8A7-4543-9AFB-93A5E3E2D1CB}"/>
      </w:docPartPr>
      <w:docPartBody>
        <w:p w:rsidR="00796D3A" w:rsidRDefault="00240C44" w:rsidP="00240C44">
          <w:pPr>
            <w:pStyle w:val="3CCD092DB9424643B237CF2A8942A148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D70E25F424B40B104B4787F11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6B889-72C8-4F75-BA2F-0D22E6FEF58E}"/>
      </w:docPartPr>
      <w:docPartBody>
        <w:p w:rsidR="00796D3A" w:rsidRDefault="00240C44" w:rsidP="00240C44">
          <w:pPr>
            <w:pStyle w:val="CD1D70E25F424B40B104B4787F110FA3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5DF801663462E99772DC2904F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1B3A-51B7-47E3-92B6-5E40450BFAFE}"/>
      </w:docPartPr>
      <w:docPartBody>
        <w:p w:rsidR="00796D3A" w:rsidRDefault="00240C44" w:rsidP="00240C44">
          <w:pPr>
            <w:pStyle w:val="24B5DF801663462E99772DC2904F83B5"/>
          </w:pPr>
          <w:r w:rsidRPr="002001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44"/>
    <w:rsid w:val="00240C44"/>
    <w:rsid w:val="00796D3A"/>
    <w:rsid w:val="009E06CA"/>
    <w:rsid w:val="00E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C44"/>
    <w:rPr>
      <w:color w:val="808080"/>
    </w:rPr>
  </w:style>
  <w:style w:type="paragraph" w:customStyle="1" w:styleId="A3D85372098E43E9B2CE9EDE51E6955A">
    <w:name w:val="A3D85372098E43E9B2CE9EDE51E6955A"/>
    <w:rsid w:val="00240C44"/>
    <w:rPr>
      <w:rFonts w:ascii="Calibri" w:eastAsia="Calibri" w:hAnsi="Calibri" w:cs="Calibri"/>
    </w:rPr>
  </w:style>
  <w:style w:type="paragraph" w:customStyle="1" w:styleId="12AD1D48983543C8ACB0A736362C5DE0">
    <w:name w:val="12AD1D48983543C8ACB0A736362C5DE0"/>
    <w:rsid w:val="00240C44"/>
    <w:rPr>
      <w:rFonts w:ascii="Calibri" w:eastAsia="Calibri" w:hAnsi="Calibri" w:cs="Calibri"/>
    </w:rPr>
  </w:style>
  <w:style w:type="paragraph" w:customStyle="1" w:styleId="08F733CF6FB346D0A510D7E768B67745">
    <w:name w:val="08F733CF6FB346D0A510D7E768B67745"/>
    <w:rsid w:val="00240C44"/>
    <w:rPr>
      <w:rFonts w:ascii="Calibri" w:eastAsia="Calibri" w:hAnsi="Calibri" w:cs="Calibri"/>
    </w:rPr>
  </w:style>
  <w:style w:type="paragraph" w:customStyle="1" w:styleId="C989876E0F6C47A19C0413A09ED97EF8">
    <w:name w:val="C989876E0F6C47A19C0413A09ED97EF8"/>
    <w:rsid w:val="00240C44"/>
    <w:rPr>
      <w:rFonts w:ascii="Calibri" w:eastAsia="Calibri" w:hAnsi="Calibri" w:cs="Calibri"/>
    </w:rPr>
  </w:style>
  <w:style w:type="paragraph" w:customStyle="1" w:styleId="3CCD092DB9424643B237CF2A8942A148">
    <w:name w:val="3CCD092DB9424643B237CF2A8942A148"/>
    <w:rsid w:val="00240C44"/>
    <w:rPr>
      <w:rFonts w:ascii="Calibri" w:eastAsia="Calibri" w:hAnsi="Calibri" w:cs="Calibri"/>
    </w:rPr>
  </w:style>
  <w:style w:type="paragraph" w:customStyle="1" w:styleId="CD1D70E25F424B40B104B4787F110FA3">
    <w:name w:val="CD1D70E25F424B40B104B4787F110FA3"/>
    <w:rsid w:val="00240C44"/>
    <w:rPr>
      <w:rFonts w:ascii="Calibri" w:eastAsia="Calibri" w:hAnsi="Calibri" w:cs="Calibri"/>
    </w:rPr>
  </w:style>
  <w:style w:type="paragraph" w:customStyle="1" w:styleId="24B5DF801663462E99772DC2904F83B5">
    <w:name w:val="24B5DF801663462E99772DC2904F83B5"/>
    <w:rsid w:val="00240C44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5BjJm18ptwQCTqWP0ZleKVb1Q==">AMUW2mU4RHhNmEZmcdcbIYAX+nDod0VQZNlGH8fEV8DD/0DjyPyOtgQVrDMOkSTRd+D1W4FkSxX3XvmCNkiHQ0v6GEsHgtPjiMuUw167oRzLiiwA6Hs1uinPtr4uSWRpdK3knnV6AhKc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3CB96-F420-4CEE-96B5-BA67DA5753CB}"/>
</file>

<file path=customXml/itemProps2.xml><?xml version="1.0" encoding="utf-8"?>
<ds:datastoreItem xmlns:ds="http://schemas.openxmlformats.org/officeDocument/2006/customXml" ds:itemID="{A6E5BCF5-0820-496C-9618-BEA6E59E7065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A17A3588-75E8-4008-A324-DB5112444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 Kaplow</dc:creator>
  <cp:lastModifiedBy>Anna Shao</cp:lastModifiedBy>
  <cp:revision>6</cp:revision>
  <dcterms:created xsi:type="dcterms:W3CDTF">2021-02-05T14:46:00Z</dcterms:created>
  <dcterms:modified xsi:type="dcterms:W3CDTF">2021-02-05T14:51:00Z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