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382" w:type="dxa"/>
        <w:tblLook w:val="04A0" w:firstRow="1" w:lastRow="0" w:firstColumn="1" w:lastColumn="0" w:noHBand="0" w:noVBand="1"/>
      </w:tblPr>
      <w:tblGrid>
        <w:gridCol w:w="580"/>
        <w:gridCol w:w="6140"/>
        <w:gridCol w:w="980"/>
        <w:gridCol w:w="580"/>
        <w:gridCol w:w="485"/>
        <w:gridCol w:w="534"/>
        <w:gridCol w:w="1240"/>
        <w:gridCol w:w="1000"/>
        <w:gridCol w:w="940"/>
        <w:gridCol w:w="1121"/>
        <w:gridCol w:w="1320"/>
      </w:tblGrid>
      <w:tr w:rsidR="00F13948" w:rsidRPr="00F13948" w:rsidTr="00F13948">
        <w:trPr>
          <w:trHeight w:val="620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F13948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Immunization Billing Project Work Plan  _________________ County Health Department</w:t>
            </w:r>
          </w:p>
        </w:tc>
      </w:tr>
      <w:tr w:rsidR="00F13948" w:rsidRPr="00F13948" w:rsidTr="00F13948">
        <w:trPr>
          <w:trHeight w:val="55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Description of Activities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 xml:space="preserve">Include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Assigned To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Due Date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Complete Date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F13948" w:rsidRPr="00F13948" w:rsidTr="00F13948">
        <w:trPr>
          <w:trHeight w:val="4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3948" w:rsidRPr="00F13948" w:rsidTr="00F13948">
        <w:trPr>
          <w:trHeight w:val="383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BILLING SYSTEM SET 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1.10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Software Set Up Verifications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1.11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Correct CPT codes are used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1.12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CPT codes are in PMS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1.13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Correct NDC codes are used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1.14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NDC's are in the PMS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1.14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Correct ICD-9 codes are used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1.15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ICD-9 codes are correct in PMS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1.16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Fee schedule is correct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1.17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Fee schedule is in PMS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1.18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Tax ID in PMS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NPIs in PMS: ___ clinic ___ provider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Software Set Up Processes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Set up electronic statements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Set up superbill/charge in PM system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Set up electronic eligibility verification in PM system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Set up scanning capabilities in PM system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Set up Electronic Remittance Advice (ERA)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Set up electronic funds transfer (EFT)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6C27" w:rsidRDefault="00A96C27"/>
    <w:p w:rsidR="00F13948" w:rsidRDefault="00F13948"/>
    <w:p w:rsidR="00F13948" w:rsidRDefault="00F13948">
      <w:r>
        <w:br w:type="page"/>
      </w:r>
    </w:p>
    <w:tbl>
      <w:tblPr>
        <w:tblW w:w="15153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580"/>
        <w:gridCol w:w="6140"/>
        <w:gridCol w:w="63"/>
        <w:gridCol w:w="990"/>
        <w:gridCol w:w="598"/>
        <w:gridCol w:w="79"/>
        <w:gridCol w:w="406"/>
        <w:gridCol w:w="74"/>
        <w:gridCol w:w="460"/>
        <w:gridCol w:w="40"/>
        <w:gridCol w:w="1240"/>
        <w:gridCol w:w="973"/>
        <w:gridCol w:w="900"/>
        <w:gridCol w:w="1127"/>
        <w:gridCol w:w="10"/>
        <w:gridCol w:w="1473"/>
      </w:tblGrid>
      <w:tr w:rsidR="00F13948" w:rsidRPr="00F13948" w:rsidTr="00F13948">
        <w:trPr>
          <w:trHeight w:val="5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ID</w:t>
            </w:r>
          </w:p>
        </w:tc>
        <w:tc>
          <w:tcPr>
            <w:tcW w:w="6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Description of 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 xml:space="preserve">Include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Assigned To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Due Date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Complete Date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F13948" w:rsidRPr="00F13948" w:rsidTr="00F13948">
        <w:trPr>
          <w:trHeight w:val="33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3948" w:rsidRPr="00F13948" w:rsidTr="00F13948">
        <w:trPr>
          <w:trHeight w:val="383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FRONT END PROCESSES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Insurance Payer Identification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process patients with different payment resources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Self-Pay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MCO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Payer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6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Eligibility Verifications</w:t>
            </w:r>
          </w:p>
        </w:tc>
        <w:tc>
          <w:tcPr>
            <w:tcW w:w="10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EVS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Phone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Web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Payers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Phone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Web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6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Charge Capture (see also Back End Processes)</w:t>
            </w:r>
          </w:p>
        </w:tc>
        <w:tc>
          <w:tcPr>
            <w:tcW w:w="105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correctly determine charges, including correct application of the sliding fee scale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capture all charges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charge reconciliation processes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Create/review/update charge capture policy and procedures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Calculation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Posting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Reconciliation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13948" w:rsidRPr="00F13948" w:rsidTr="00F13948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2.40</w:t>
            </w:r>
          </w:p>
        </w:tc>
        <w:tc>
          <w:tcPr>
            <w:tcW w:w="6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Payments/Collections at Point of Service (see also Back End Processes)</w:t>
            </w:r>
          </w:p>
        </w:tc>
        <w:tc>
          <w:tcPr>
            <w:tcW w:w="105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payment collections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payment posting into PMS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 xml:space="preserve">Educate staff on payment reconciliation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Create/review/update payment policy and procedures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Collection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Posting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Reconcile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13948" w:rsidRDefault="00F13948"/>
    <w:p w:rsidR="00F13948" w:rsidRDefault="00F13948">
      <w:r>
        <w:br w:type="page"/>
      </w:r>
    </w:p>
    <w:tbl>
      <w:tblPr>
        <w:tblW w:w="15048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580"/>
        <w:gridCol w:w="6063"/>
        <w:gridCol w:w="68"/>
        <w:gridCol w:w="1149"/>
        <w:gridCol w:w="638"/>
        <w:gridCol w:w="480"/>
        <w:gridCol w:w="45"/>
        <w:gridCol w:w="540"/>
        <w:gridCol w:w="1174"/>
        <w:gridCol w:w="989"/>
        <w:gridCol w:w="883"/>
        <w:gridCol w:w="24"/>
        <w:gridCol w:w="1096"/>
        <w:gridCol w:w="1319"/>
      </w:tblGrid>
      <w:tr w:rsidR="00F13948" w:rsidRPr="00F13948" w:rsidTr="00F13948">
        <w:trPr>
          <w:trHeight w:val="5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ID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Description of Activities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 xml:space="preserve">Include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Assigned To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Due Date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Complete Date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F13948" w:rsidRPr="00F13948" w:rsidTr="00F13948">
        <w:trPr>
          <w:trHeight w:val="4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3948" w:rsidRPr="00F13948" w:rsidTr="00F13948">
        <w:trPr>
          <w:trHeight w:val="330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END PROCESSES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Charge Capture (see also Front End Processes)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correctly determine charges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capture all charges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charge reconciliation processes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6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Create/review/update charge capture policy and procedures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Calculation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Posting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Reconcile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61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Payments/Collections at Point of Service (see also Front End Processes)</w:t>
            </w:r>
          </w:p>
        </w:tc>
        <w:tc>
          <w:tcPr>
            <w:tcW w:w="114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payment collections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payment posting into PMS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on insurance payment posting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4.14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 xml:space="preserve">Educate staff on payment reconciliation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4.15</w:t>
            </w:r>
          </w:p>
        </w:tc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Create/review/update payment policy and procedures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Collection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6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Posting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6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Reconcile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61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Claims Submission</w:t>
            </w:r>
          </w:p>
        </w:tc>
        <w:tc>
          <w:tcPr>
            <w:tcW w:w="1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pre-edit claims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6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Train staff how to submit claims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Paper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6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Train staff how to verify electronic claim submissions (clearinghouse)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Train staff how to identify and correct electronic claim denials from the clearinghouse and payers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Train staff how to process denials that come in the mail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5.17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Educate staff how to send an appeal to a payer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Account Receivables (A/R) Management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3948" w:rsidRPr="00F13948" w:rsidTr="00F13948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Train billing staff how to manage insurance A/R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 xml:space="preserve">Train staff how to manage patient A/R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6.13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Train staff how to review and print/sent patient statements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sz w:val="16"/>
                <w:szCs w:val="16"/>
              </w:rPr>
              <w:t>6.14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Train staff on how to obtain PM reports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13948" w:rsidRDefault="00F13948"/>
    <w:tbl>
      <w:tblPr>
        <w:tblW w:w="15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5885"/>
        <w:gridCol w:w="972"/>
        <w:gridCol w:w="602"/>
        <w:gridCol w:w="540"/>
        <w:gridCol w:w="491"/>
        <w:gridCol w:w="49"/>
        <w:gridCol w:w="1361"/>
        <w:gridCol w:w="810"/>
        <w:gridCol w:w="1080"/>
        <w:gridCol w:w="1346"/>
        <w:gridCol w:w="1172"/>
        <w:gridCol w:w="20"/>
      </w:tblGrid>
      <w:tr w:rsidR="00F13948" w:rsidRPr="00F13948" w:rsidTr="00F13948">
        <w:trPr>
          <w:gridAfter w:val="1"/>
          <w:wAfter w:w="20" w:type="dxa"/>
          <w:trHeight w:val="5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br w:type="page"/>
            </w: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Description of Activities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 xml:space="preserve">Include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Assigned 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Due Date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Complete Date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</w:rPr>
              <w:t>Notes</w:t>
            </w:r>
          </w:p>
        </w:tc>
      </w:tr>
      <w:tr w:rsidR="00F13948" w:rsidRPr="00F13948" w:rsidTr="00F13948">
        <w:trPr>
          <w:gridAfter w:val="1"/>
          <w:wAfter w:w="20" w:type="dxa"/>
          <w:trHeight w:val="4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3948" w:rsidRPr="00F13948" w:rsidTr="00F13948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13948" w:rsidRPr="00F13948" w:rsidTr="00F13948">
        <w:trPr>
          <w:trHeight w:val="37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 xml:space="preserve">Create/Modify Charge Capture Form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Create/Modify Registration Form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4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948">
              <w:rPr>
                <w:rFonts w:ascii="Times New Roman" w:eastAsia="Times New Roman" w:hAnsi="Times New Roman" w:cs="Times New Roman"/>
              </w:rPr>
              <w:t>Develop front office cheat sheet to identify payers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948" w:rsidRPr="00F13948" w:rsidTr="00F13948">
        <w:trPr>
          <w:trHeight w:val="50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Create/Modify Daily Reconciliation Sheet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48" w:rsidRPr="00F13948" w:rsidRDefault="00F13948" w:rsidP="00F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9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13948" w:rsidRDefault="00F13948"/>
    <w:sectPr w:rsidR="00F13948" w:rsidSect="00F13948">
      <w:pgSz w:w="15840" w:h="12240" w:orient="landscape"/>
      <w:pgMar w:top="270" w:right="27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8"/>
    <w:rsid w:val="00001299"/>
    <w:rsid w:val="00042534"/>
    <w:rsid w:val="00061354"/>
    <w:rsid w:val="000A7287"/>
    <w:rsid w:val="000D042E"/>
    <w:rsid w:val="00111344"/>
    <w:rsid w:val="0013260C"/>
    <w:rsid w:val="001608AD"/>
    <w:rsid w:val="001A1A24"/>
    <w:rsid w:val="001D6C9D"/>
    <w:rsid w:val="001E1152"/>
    <w:rsid w:val="001E7CD8"/>
    <w:rsid w:val="002073B7"/>
    <w:rsid w:val="00287A5E"/>
    <w:rsid w:val="002B1DD2"/>
    <w:rsid w:val="002B3674"/>
    <w:rsid w:val="00315BB7"/>
    <w:rsid w:val="0036532B"/>
    <w:rsid w:val="0036585A"/>
    <w:rsid w:val="00376276"/>
    <w:rsid w:val="003800C7"/>
    <w:rsid w:val="00396FE6"/>
    <w:rsid w:val="003A50BD"/>
    <w:rsid w:val="003B6BF3"/>
    <w:rsid w:val="003E20E0"/>
    <w:rsid w:val="003F18E0"/>
    <w:rsid w:val="0040724B"/>
    <w:rsid w:val="004123BC"/>
    <w:rsid w:val="0044281E"/>
    <w:rsid w:val="004537B8"/>
    <w:rsid w:val="00455E76"/>
    <w:rsid w:val="004841AB"/>
    <w:rsid w:val="00491FA1"/>
    <w:rsid w:val="004A4B06"/>
    <w:rsid w:val="004A4ED3"/>
    <w:rsid w:val="004B524C"/>
    <w:rsid w:val="004C09A0"/>
    <w:rsid w:val="004C5E8E"/>
    <w:rsid w:val="005A0763"/>
    <w:rsid w:val="00641888"/>
    <w:rsid w:val="00655804"/>
    <w:rsid w:val="00667B8A"/>
    <w:rsid w:val="00672193"/>
    <w:rsid w:val="00675208"/>
    <w:rsid w:val="006C6A62"/>
    <w:rsid w:val="00703172"/>
    <w:rsid w:val="00755E77"/>
    <w:rsid w:val="007E2901"/>
    <w:rsid w:val="007F10E0"/>
    <w:rsid w:val="00805D01"/>
    <w:rsid w:val="008066AE"/>
    <w:rsid w:val="008939B0"/>
    <w:rsid w:val="008E26EF"/>
    <w:rsid w:val="009336B6"/>
    <w:rsid w:val="00964049"/>
    <w:rsid w:val="009707A6"/>
    <w:rsid w:val="00980CF2"/>
    <w:rsid w:val="009A5F29"/>
    <w:rsid w:val="009A6EA3"/>
    <w:rsid w:val="009E0A1E"/>
    <w:rsid w:val="00A0190D"/>
    <w:rsid w:val="00A33A01"/>
    <w:rsid w:val="00A408FF"/>
    <w:rsid w:val="00A96C27"/>
    <w:rsid w:val="00AA736F"/>
    <w:rsid w:val="00B47A6C"/>
    <w:rsid w:val="00B61A87"/>
    <w:rsid w:val="00B9450B"/>
    <w:rsid w:val="00C16485"/>
    <w:rsid w:val="00C43AF4"/>
    <w:rsid w:val="00C60688"/>
    <w:rsid w:val="00C93FEC"/>
    <w:rsid w:val="00CB413A"/>
    <w:rsid w:val="00CB6C33"/>
    <w:rsid w:val="00CB7E47"/>
    <w:rsid w:val="00CE3589"/>
    <w:rsid w:val="00CF44B0"/>
    <w:rsid w:val="00CF5D76"/>
    <w:rsid w:val="00D50D89"/>
    <w:rsid w:val="00DB2B2C"/>
    <w:rsid w:val="00E1401C"/>
    <w:rsid w:val="00E22CC4"/>
    <w:rsid w:val="00E738C2"/>
    <w:rsid w:val="00E836A1"/>
    <w:rsid w:val="00EA503F"/>
    <w:rsid w:val="00EC7E51"/>
    <w:rsid w:val="00EE586E"/>
    <w:rsid w:val="00F00B75"/>
    <w:rsid w:val="00F03E57"/>
    <w:rsid w:val="00F10F67"/>
    <w:rsid w:val="00F13948"/>
    <w:rsid w:val="00F2733C"/>
    <w:rsid w:val="00F314B2"/>
    <w:rsid w:val="00F675D5"/>
    <w:rsid w:val="00F81B5A"/>
    <w:rsid w:val="00FC16B8"/>
    <w:rsid w:val="00FC5C16"/>
    <w:rsid w:val="00FF1F2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E582776CE54982675E390D2A520B" ma:contentTypeVersion="68" ma:contentTypeDescription="Create a new document." ma:contentTypeScope="" ma:versionID="bd94feae2c9477c7b9c40df361d244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1C1CC-E69A-41E0-9D87-83ACF61243D1}"/>
</file>

<file path=customXml/itemProps2.xml><?xml version="1.0" encoding="utf-8"?>
<ds:datastoreItem xmlns:ds="http://schemas.openxmlformats.org/officeDocument/2006/customXml" ds:itemID="{4455090E-2D10-4AD7-A461-61863142DAD7}"/>
</file>

<file path=customXml/itemProps3.xml><?xml version="1.0" encoding="utf-8"?>
<ds:datastoreItem xmlns:ds="http://schemas.openxmlformats.org/officeDocument/2006/customXml" ds:itemID="{3381B901-7B2B-4329-A1ED-76681C215311}"/>
</file>

<file path=customXml/itemProps4.xml><?xml version="1.0" encoding="utf-8"?>
<ds:datastoreItem xmlns:ds="http://schemas.openxmlformats.org/officeDocument/2006/customXml" ds:itemID="{978ECD1F-4F8D-4367-BB9C-9E7C0075F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Billing Project Work Plan</dc:title>
  <dc:creator>Chris Perkey</dc:creator>
  <cp:lastModifiedBy>Chris Perkey</cp:lastModifiedBy>
  <cp:revision>1</cp:revision>
  <dcterms:created xsi:type="dcterms:W3CDTF">2013-09-19T16:19:00Z</dcterms:created>
  <dcterms:modified xsi:type="dcterms:W3CDTF">2013-09-19T16:33:00Z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0x0101000E47E582776CE54982675E390D2A520B</vt:lpwstr>
  </property>
  <property fmtid="{D5CDD505-2E9C-101B-9397-08002B2CF9AE}" pid="3" name="_dlc_DocIdItemGuid">
    <vt:lpwstr>1b60951d-8e0a-4be7-85af-21a9b36640f8</vt:lpwstr>
  </property>
  <property fmtid="{D5CDD505-2E9C-101B-9397-08002B2CF9AE}" pid="4" name="Order">
    <vt:r8>17200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